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039DC" w14:textId="4BD8664D" w:rsidR="00D23041" w:rsidRDefault="00D23041" w:rsidP="00621987">
      <w:pPr>
        <w:spacing w:after="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t-LT"/>
        </w:rPr>
      </w:pPr>
      <w:r w:rsidRPr="00637E5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t-LT"/>
        </w:rPr>
        <w:t xml:space="preserve">Maitinimo ir mokesčio už įstaigos reikmes kainos </w:t>
      </w:r>
      <w:r w:rsidR="00637E5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t-LT"/>
        </w:rPr>
        <w:t>Panevėžio regos centre „Linelis“</w:t>
      </w:r>
    </w:p>
    <w:p w14:paraId="47D966CC" w14:textId="77777777" w:rsidR="00637E5C" w:rsidRPr="00637E5C" w:rsidRDefault="00637E5C" w:rsidP="00637E5C">
      <w:pPr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10206" w:type="dxa"/>
        <w:tblCellSpacing w:w="15" w:type="dxa"/>
        <w:tblInd w:w="-5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1560"/>
        <w:gridCol w:w="1559"/>
        <w:gridCol w:w="1701"/>
        <w:gridCol w:w="1559"/>
        <w:gridCol w:w="1567"/>
      </w:tblGrid>
      <w:tr w:rsidR="00D23041" w:rsidRPr="00637E5C" w14:paraId="67439C8E" w14:textId="77777777" w:rsidTr="00637E5C">
        <w:trPr>
          <w:tblCellSpacing w:w="15" w:type="dxa"/>
        </w:trPr>
        <w:tc>
          <w:tcPr>
            <w:tcW w:w="2215" w:type="dxa"/>
            <w:tcBorders>
              <w:top w:val="single" w:sz="6" w:space="0" w:color="D1D1D1"/>
              <w:left w:val="single" w:sz="6" w:space="0" w:color="D1D1D1"/>
              <w:bottom w:val="single" w:sz="6" w:space="0" w:color="D8D8D8"/>
              <w:right w:val="single" w:sz="6" w:space="0" w:color="D8D8D8"/>
            </w:tcBorders>
            <w:tcMar>
              <w:top w:w="285" w:type="dxa"/>
              <w:left w:w="285" w:type="dxa"/>
              <w:bottom w:w="285" w:type="dxa"/>
              <w:right w:w="285" w:type="dxa"/>
            </w:tcMar>
            <w:vAlign w:val="bottom"/>
            <w:hideMark/>
          </w:tcPr>
          <w:p w14:paraId="3BE8656B" w14:textId="77777777" w:rsidR="00D23041" w:rsidRPr="00637E5C" w:rsidRDefault="00D23041" w:rsidP="00D2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37E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Grupės pavadinimas</w:t>
            </w:r>
          </w:p>
        </w:tc>
        <w:tc>
          <w:tcPr>
            <w:tcW w:w="1530" w:type="dxa"/>
            <w:tcBorders>
              <w:top w:val="single" w:sz="6" w:space="0" w:color="D1D1D1"/>
              <w:left w:val="nil"/>
              <w:bottom w:val="single" w:sz="6" w:space="0" w:color="D8D8D8"/>
              <w:right w:val="single" w:sz="6" w:space="0" w:color="D8D8D8"/>
            </w:tcBorders>
            <w:tcMar>
              <w:top w:w="285" w:type="dxa"/>
              <w:left w:w="285" w:type="dxa"/>
              <w:bottom w:w="285" w:type="dxa"/>
              <w:right w:w="285" w:type="dxa"/>
            </w:tcMar>
            <w:vAlign w:val="bottom"/>
            <w:hideMark/>
          </w:tcPr>
          <w:p w14:paraId="5D87920F" w14:textId="77777777" w:rsidR="00D23041" w:rsidRPr="00637E5C" w:rsidRDefault="00D23041" w:rsidP="00D2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37E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Pusryčių mokestis</w:t>
            </w:r>
          </w:p>
        </w:tc>
        <w:tc>
          <w:tcPr>
            <w:tcW w:w="1529" w:type="dxa"/>
            <w:tcBorders>
              <w:top w:val="single" w:sz="6" w:space="0" w:color="D1D1D1"/>
              <w:left w:val="nil"/>
              <w:bottom w:val="single" w:sz="6" w:space="0" w:color="D8D8D8"/>
              <w:right w:val="single" w:sz="6" w:space="0" w:color="D8D8D8"/>
            </w:tcBorders>
            <w:tcMar>
              <w:top w:w="285" w:type="dxa"/>
              <w:left w:w="285" w:type="dxa"/>
              <w:bottom w:w="285" w:type="dxa"/>
              <w:right w:w="285" w:type="dxa"/>
            </w:tcMar>
            <w:vAlign w:val="bottom"/>
            <w:hideMark/>
          </w:tcPr>
          <w:p w14:paraId="34FB41A3" w14:textId="77777777" w:rsidR="00D23041" w:rsidRPr="00637E5C" w:rsidRDefault="00D23041" w:rsidP="00D2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37E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Pietų mokestis</w:t>
            </w:r>
          </w:p>
        </w:tc>
        <w:tc>
          <w:tcPr>
            <w:tcW w:w="1671" w:type="dxa"/>
            <w:tcBorders>
              <w:top w:val="single" w:sz="6" w:space="0" w:color="D1D1D1"/>
              <w:left w:val="nil"/>
              <w:bottom w:val="single" w:sz="6" w:space="0" w:color="D8D8D8"/>
              <w:right w:val="single" w:sz="6" w:space="0" w:color="D8D8D8"/>
            </w:tcBorders>
            <w:tcMar>
              <w:top w:w="285" w:type="dxa"/>
              <w:left w:w="285" w:type="dxa"/>
              <w:bottom w:w="285" w:type="dxa"/>
              <w:right w:w="285" w:type="dxa"/>
            </w:tcMar>
            <w:vAlign w:val="bottom"/>
            <w:hideMark/>
          </w:tcPr>
          <w:p w14:paraId="2611CB2E" w14:textId="77777777" w:rsidR="00D23041" w:rsidRPr="00637E5C" w:rsidRDefault="00D23041" w:rsidP="00D2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37E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Vakarienės mokestis</w:t>
            </w:r>
          </w:p>
        </w:tc>
        <w:tc>
          <w:tcPr>
            <w:tcW w:w="1529" w:type="dxa"/>
            <w:tcBorders>
              <w:top w:val="single" w:sz="6" w:space="0" w:color="D1D1D1"/>
              <w:left w:val="nil"/>
              <w:bottom w:val="single" w:sz="6" w:space="0" w:color="D8D8D8"/>
              <w:right w:val="single" w:sz="6" w:space="0" w:color="D8D8D8"/>
            </w:tcBorders>
            <w:tcMar>
              <w:top w:w="285" w:type="dxa"/>
              <w:left w:w="285" w:type="dxa"/>
              <w:bottom w:w="285" w:type="dxa"/>
              <w:right w:w="285" w:type="dxa"/>
            </w:tcMar>
            <w:vAlign w:val="bottom"/>
            <w:hideMark/>
          </w:tcPr>
          <w:p w14:paraId="13AC69B2" w14:textId="77777777" w:rsidR="00D23041" w:rsidRPr="00637E5C" w:rsidRDefault="00D23041" w:rsidP="00D2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37E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 kartų maitinimo išlaidos</w:t>
            </w:r>
          </w:p>
        </w:tc>
        <w:tc>
          <w:tcPr>
            <w:tcW w:w="1522" w:type="dxa"/>
            <w:tcBorders>
              <w:top w:val="single" w:sz="6" w:space="0" w:color="D1D1D1"/>
              <w:left w:val="nil"/>
              <w:bottom w:val="single" w:sz="6" w:space="0" w:color="D8D8D8"/>
              <w:right w:val="single" w:sz="6" w:space="0" w:color="D8D8D8"/>
            </w:tcBorders>
            <w:tcMar>
              <w:top w:w="285" w:type="dxa"/>
              <w:left w:w="285" w:type="dxa"/>
              <w:bottom w:w="285" w:type="dxa"/>
              <w:right w:w="285" w:type="dxa"/>
            </w:tcMar>
            <w:vAlign w:val="bottom"/>
            <w:hideMark/>
          </w:tcPr>
          <w:p w14:paraId="585F9E2A" w14:textId="77777777" w:rsidR="00D23041" w:rsidRPr="00637E5C" w:rsidRDefault="00D23041" w:rsidP="00D2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37E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 kartų maitinimo išlaidos</w:t>
            </w:r>
          </w:p>
        </w:tc>
      </w:tr>
      <w:tr w:rsidR="00D23041" w:rsidRPr="00637E5C" w14:paraId="092E906A" w14:textId="77777777" w:rsidTr="00637E5C">
        <w:trPr>
          <w:tblCellSpacing w:w="15" w:type="dxa"/>
        </w:trPr>
        <w:tc>
          <w:tcPr>
            <w:tcW w:w="2215" w:type="dxa"/>
            <w:tcBorders>
              <w:top w:val="nil"/>
              <w:left w:val="single" w:sz="6" w:space="0" w:color="D1D1D1"/>
              <w:bottom w:val="single" w:sz="6" w:space="0" w:color="D8D8D8"/>
              <w:right w:val="single" w:sz="6" w:space="0" w:color="D8D8D8"/>
            </w:tcBorders>
            <w:tcMar>
              <w:top w:w="285" w:type="dxa"/>
              <w:left w:w="285" w:type="dxa"/>
              <w:bottom w:w="285" w:type="dxa"/>
              <w:right w:w="285" w:type="dxa"/>
            </w:tcMar>
            <w:vAlign w:val="bottom"/>
            <w:hideMark/>
          </w:tcPr>
          <w:p w14:paraId="27D9D19F" w14:textId="77777777" w:rsidR="00D23041" w:rsidRPr="00637E5C" w:rsidRDefault="00D23041" w:rsidP="00D2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37E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Lopšelio grupė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D8D8D8"/>
              <w:right w:val="single" w:sz="6" w:space="0" w:color="D8D8D8"/>
            </w:tcBorders>
            <w:tcMar>
              <w:top w:w="285" w:type="dxa"/>
              <w:left w:w="285" w:type="dxa"/>
              <w:bottom w:w="285" w:type="dxa"/>
              <w:right w:w="285" w:type="dxa"/>
            </w:tcMar>
            <w:vAlign w:val="bottom"/>
            <w:hideMark/>
          </w:tcPr>
          <w:p w14:paraId="6A4B9906" w14:textId="77777777" w:rsidR="00D23041" w:rsidRPr="00637E5C" w:rsidRDefault="00D23041" w:rsidP="00D2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37E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0,40 </w:t>
            </w:r>
            <w:proofErr w:type="spellStart"/>
            <w:r w:rsidRPr="00637E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D8D8D8"/>
              <w:right w:val="single" w:sz="6" w:space="0" w:color="D8D8D8"/>
            </w:tcBorders>
            <w:tcMar>
              <w:top w:w="285" w:type="dxa"/>
              <w:left w:w="285" w:type="dxa"/>
              <w:bottom w:w="285" w:type="dxa"/>
              <w:right w:w="285" w:type="dxa"/>
            </w:tcMar>
            <w:vAlign w:val="bottom"/>
            <w:hideMark/>
          </w:tcPr>
          <w:p w14:paraId="713A7A55" w14:textId="77777777" w:rsidR="00D23041" w:rsidRPr="00637E5C" w:rsidRDefault="00D23041" w:rsidP="00D2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37E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0,86 </w:t>
            </w:r>
            <w:proofErr w:type="spellStart"/>
            <w:r w:rsidRPr="00637E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6" w:space="0" w:color="D8D8D8"/>
              <w:right w:val="single" w:sz="6" w:space="0" w:color="D8D8D8"/>
            </w:tcBorders>
            <w:tcMar>
              <w:top w:w="285" w:type="dxa"/>
              <w:left w:w="285" w:type="dxa"/>
              <w:bottom w:w="285" w:type="dxa"/>
              <w:right w:w="285" w:type="dxa"/>
            </w:tcMar>
            <w:vAlign w:val="bottom"/>
            <w:hideMark/>
          </w:tcPr>
          <w:p w14:paraId="6B73F215" w14:textId="77777777" w:rsidR="00D23041" w:rsidRPr="00637E5C" w:rsidRDefault="00D23041" w:rsidP="00D2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37E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0,40 </w:t>
            </w:r>
            <w:proofErr w:type="spellStart"/>
            <w:r w:rsidRPr="00637E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D8D8D8"/>
              <w:right w:val="single" w:sz="6" w:space="0" w:color="D8D8D8"/>
            </w:tcBorders>
            <w:tcMar>
              <w:top w:w="285" w:type="dxa"/>
              <w:left w:w="285" w:type="dxa"/>
              <w:bottom w:w="285" w:type="dxa"/>
              <w:right w:w="285" w:type="dxa"/>
            </w:tcMar>
            <w:vAlign w:val="bottom"/>
            <w:hideMark/>
          </w:tcPr>
          <w:p w14:paraId="5A1AFC59" w14:textId="77777777" w:rsidR="00D23041" w:rsidRPr="00637E5C" w:rsidRDefault="00D23041" w:rsidP="00D2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37E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1,26 </w:t>
            </w:r>
            <w:proofErr w:type="spellStart"/>
            <w:r w:rsidRPr="00637E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6" w:space="0" w:color="D8D8D8"/>
              <w:right w:val="single" w:sz="6" w:space="0" w:color="D8D8D8"/>
            </w:tcBorders>
            <w:tcMar>
              <w:top w:w="285" w:type="dxa"/>
              <w:left w:w="285" w:type="dxa"/>
              <w:bottom w:w="285" w:type="dxa"/>
              <w:right w:w="285" w:type="dxa"/>
            </w:tcMar>
            <w:vAlign w:val="bottom"/>
            <w:hideMark/>
          </w:tcPr>
          <w:p w14:paraId="584FD1C0" w14:textId="77777777" w:rsidR="00D23041" w:rsidRPr="00637E5C" w:rsidRDefault="00D23041" w:rsidP="00D2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37E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1,66 </w:t>
            </w:r>
            <w:proofErr w:type="spellStart"/>
            <w:r w:rsidRPr="00637E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  <w:proofErr w:type="spellEnd"/>
          </w:p>
        </w:tc>
      </w:tr>
      <w:tr w:rsidR="00D23041" w:rsidRPr="00637E5C" w14:paraId="435095A7" w14:textId="77777777" w:rsidTr="00637E5C">
        <w:trPr>
          <w:tblCellSpacing w:w="15" w:type="dxa"/>
        </w:trPr>
        <w:tc>
          <w:tcPr>
            <w:tcW w:w="2215" w:type="dxa"/>
            <w:tcBorders>
              <w:top w:val="nil"/>
              <w:left w:val="single" w:sz="6" w:space="0" w:color="D1D1D1"/>
              <w:bottom w:val="single" w:sz="6" w:space="0" w:color="D8D8D8"/>
              <w:right w:val="single" w:sz="6" w:space="0" w:color="D8D8D8"/>
            </w:tcBorders>
            <w:tcMar>
              <w:top w:w="285" w:type="dxa"/>
              <w:left w:w="285" w:type="dxa"/>
              <w:bottom w:w="285" w:type="dxa"/>
              <w:right w:w="285" w:type="dxa"/>
            </w:tcMar>
            <w:vAlign w:val="bottom"/>
            <w:hideMark/>
          </w:tcPr>
          <w:p w14:paraId="5A66E7EE" w14:textId="77777777" w:rsidR="00D23041" w:rsidRPr="00637E5C" w:rsidRDefault="00D23041" w:rsidP="00D2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37E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Darželio grupė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D8D8D8"/>
              <w:right w:val="single" w:sz="6" w:space="0" w:color="D8D8D8"/>
            </w:tcBorders>
            <w:tcMar>
              <w:top w:w="285" w:type="dxa"/>
              <w:left w:w="285" w:type="dxa"/>
              <w:bottom w:w="285" w:type="dxa"/>
              <w:right w:w="285" w:type="dxa"/>
            </w:tcMar>
            <w:vAlign w:val="bottom"/>
            <w:hideMark/>
          </w:tcPr>
          <w:p w14:paraId="38DC82DB" w14:textId="77777777" w:rsidR="00D23041" w:rsidRPr="00637E5C" w:rsidRDefault="00D23041" w:rsidP="00D2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37E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0,45 </w:t>
            </w:r>
            <w:proofErr w:type="spellStart"/>
            <w:r w:rsidRPr="00637E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D8D8D8"/>
              <w:right w:val="single" w:sz="6" w:space="0" w:color="D8D8D8"/>
            </w:tcBorders>
            <w:tcMar>
              <w:top w:w="285" w:type="dxa"/>
              <w:left w:w="285" w:type="dxa"/>
              <w:bottom w:w="285" w:type="dxa"/>
              <w:right w:w="285" w:type="dxa"/>
            </w:tcMar>
            <w:vAlign w:val="bottom"/>
            <w:hideMark/>
          </w:tcPr>
          <w:p w14:paraId="7E94ECE3" w14:textId="77777777" w:rsidR="00D23041" w:rsidRPr="00637E5C" w:rsidRDefault="00D23041" w:rsidP="00D2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37E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0,98 </w:t>
            </w:r>
            <w:proofErr w:type="spellStart"/>
            <w:r w:rsidRPr="00637E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6" w:space="0" w:color="D8D8D8"/>
              <w:right w:val="single" w:sz="6" w:space="0" w:color="D8D8D8"/>
            </w:tcBorders>
            <w:tcMar>
              <w:top w:w="285" w:type="dxa"/>
              <w:left w:w="285" w:type="dxa"/>
              <w:bottom w:w="285" w:type="dxa"/>
              <w:right w:w="285" w:type="dxa"/>
            </w:tcMar>
            <w:vAlign w:val="bottom"/>
            <w:hideMark/>
          </w:tcPr>
          <w:p w14:paraId="3250BECC" w14:textId="77777777" w:rsidR="00D23041" w:rsidRPr="00637E5C" w:rsidRDefault="00D23041" w:rsidP="00D2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37E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0,45 </w:t>
            </w:r>
            <w:proofErr w:type="spellStart"/>
            <w:r w:rsidRPr="00637E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D8D8D8"/>
              <w:right w:val="single" w:sz="6" w:space="0" w:color="D8D8D8"/>
            </w:tcBorders>
            <w:tcMar>
              <w:top w:w="285" w:type="dxa"/>
              <w:left w:w="285" w:type="dxa"/>
              <w:bottom w:w="285" w:type="dxa"/>
              <w:right w:w="285" w:type="dxa"/>
            </w:tcMar>
            <w:vAlign w:val="bottom"/>
            <w:hideMark/>
          </w:tcPr>
          <w:p w14:paraId="5EB4552D" w14:textId="77777777" w:rsidR="00D23041" w:rsidRPr="00637E5C" w:rsidRDefault="00D23041" w:rsidP="00D2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37E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1,43 </w:t>
            </w:r>
            <w:proofErr w:type="spellStart"/>
            <w:r w:rsidRPr="00637E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6" w:space="0" w:color="D8D8D8"/>
              <w:right w:val="single" w:sz="6" w:space="0" w:color="D8D8D8"/>
            </w:tcBorders>
            <w:tcMar>
              <w:top w:w="285" w:type="dxa"/>
              <w:left w:w="285" w:type="dxa"/>
              <w:bottom w:w="285" w:type="dxa"/>
              <w:right w:w="285" w:type="dxa"/>
            </w:tcMar>
            <w:vAlign w:val="bottom"/>
            <w:hideMark/>
          </w:tcPr>
          <w:p w14:paraId="47347A9C" w14:textId="77777777" w:rsidR="00D23041" w:rsidRPr="00637E5C" w:rsidRDefault="00D23041" w:rsidP="00D2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37E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1,88 </w:t>
            </w:r>
            <w:proofErr w:type="spellStart"/>
            <w:r w:rsidRPr="00637E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  <w:proofErr w:type="spellEnd"/>
          </w:p>
        </w:tc>
      </w:tr>
      <w:tr w:rsidR="00D23041" w:rsidRPr="00637E5C" w14:paraId="3CE089C5" w14:textId="77777777" w:rsidTr="00637E5C">
        <w:trPr>
          <w:tblCellSpacing w:w="15" w:type="dxa"/>
        </w:trPr>
        <w:tc>
          <w:tcPr>
            <w:tcW w:w="2215" w:type="dxa"/>
            <w:tcBorders>
              <w:top w:val="nil"/>
              <w:left w:val="single" w:sz="6" w:space="0" w:color="D1D1D1"/>
              <w:bottom w:val="single" w:sz="6" w:space="0" w:color="D8D8D8"/>
              <w:right w:val="single" w:sz="6" w:space="0" w:color="D8D8D8"/>
            </w:tcBorders>
            <w:tcMar>
              <w:top w:w="285" w:type="dxa"/>
              <w:left w:w="285" w:type="dxa"/>
              <w:bottom w:w="285" w:type="dxa"/>
              <w:right w:w="285" w:type="dxa"/>
            </w:tcMar>
            <w:vAlign w:val="bottom"/>
            <w:hideMark/>
          </w:tcPr>
          <w:p w14:paraId="0589FF7D" w14:textId="77777777" w:rsidR="00D23041" w:rsidRPr="00637E5C" w:rsidRDefault="00D23041" w:rsidP="00D2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37E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Priešmokyklinė grupė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D8D8D8"/>
              <w:right w:val="single" w:sz="6" w:space="0" w:color="D8D8D8"/>
            </w:tcBorders>
            <w:tcMar>
              <w:top w:w="285" w:type="dxa"/>
              <w:left w:w="285" w:type="dxa"/>
              <w:bottom w:w="285" w:type="dxa"/>
              <w:right w:w="285" w:type="dxa"/>
            </w:tcMar>
            <w:vAlign w:val="bottom"/>
            <w:hideMark/>
          </w:tcPr>
          <w:p w14:paraId="1A1B0D65" w14:textId="77777777" w:rsidR="00D23041" w:rsidRPr="00637E5C" w:rsidRDefault="00D23041" w:rsidP="00D2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37E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0,45 </w:t>
            </w:r>
            <w:proofErr w:type="spellStart"/>
            <w:r w:rsidRPr="00637E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D8D8D8"/>
              <w:right w:val="single" w:sz="6" w:space="0" w:color="D8D8D8"/>
            </w:tcBorders>
            <w:tcMar>
              <w:top w:w="285" w:type="dxa"/>
              <w:left w:w="285" w:type="dxa"/>
              <w:bottom w:w="285" w:type="dxa"/>
              <w:right w:w="285" w:type="dxa"/>
            </w:tcMar>
            <w:vAlign w:val="bottom"/>
            <w:hideMark/>
          </w:tcPr>
          <w:p w14:paraId="1ADD8AE6" w14:textId="77777777" w:rsidR="00D23041" w:rsidRPr="00637E5C" w:rsidRDefault="00D23041" w:rsidP="00D2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37E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0,98 </w:t>
            </w:r>
            <w:proofErr w:type="spellStart"/>
            <w:r w:rsidRPr="00637E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6" w:space="0" w:color="D8D8D8"/>
              <w:right w:val="single" w:sz="6" w:space="0" w:color="D8D8D8"/>
            </w:tcBorders>
            <w:tcMar>
              <w:top w:w="285" w:type="dxa"/>
              <w:left w:w="285" w:type="dxa"/>
              <w:bottom w:w="285" w:type="dxa"/>
              <w:right w:w="285" w:type="dxa"/>
            </w:tcMar>
            <w:vAlign w:val="bottom"/>
            <w:hideMark/>
          </w:tcPr>
          <w:p w14:paraId="40265DAA" w14:textId="77777777" w:rsidR="00D23041" w:rsidRPr="00637E5C" w:rsidRDefault="00D23041" w:rsidP="00D2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37E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0,45 </w:t>
            </w:r>
            <w:proofErr w:type="spellStart"/>
            <w:r w:rsidRPr="00637E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D8D8D8"/>
              <w:right w:val="single" w:sz="6" w:space="0" w:color="D8D8D8"/>
            </w:tcBorders>
            <w:tcMar>
              <w:top w:w="285" w:type="dxa"/>
              <w:left w:w="285" w:type="dxa"/>
              <w:bottom w:w="285" w:type="dxa"/>
              <w:right w:w="285" w:type="dxa"/>
            </w:tcMar>
            <w:vAlign w:val="bottom"/>
            <w:hideMark/>
          </w:tcPr>
          <w:p w14:paraId="1AE420DF" w14:textId="77777777" w:rsidR="00D23041" w:rsidRPr="00637E5C" w:rsidRDefault="00D23041" w:rsidP="00D2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37E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1,43 </w:t>
            </w:r>
            <w:proofErr w:type="spellStart"/>
            <w:r w:rsidRPr="00637E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6" w:space="0" w:color="D8D8D8"/>
              <w:right w:val="single" w:sz="6" w:space="0" w:color="D8D8D8"/>
            </w:tcBorders>
            <w:tcMar>
              <w:top w:w="285" w:type="dxa"/>
              <w:left w:w="285" w:type="dxa"/>
              <w:bottom w:w="285" w:type="dxa"/>
              <w:right w:w="285" w:type="dxa"/>
            </w:tcMar>
            <w:vAlign w:val="bottom"/>
            <w:hideMark/>
          </w:tcPr>
          <w:p w14:paraId="3CCDC3E2" w14:textId="77777777" w:rsidR="00D23041" w:rsidRPr="00637E5C" w:rsidRDefault="00D23041" w:rsidP="00D2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37E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1,88 </w:t>
            </w:r>
            <w:proofErr w:type="spellStart"/>
            <w:r w:rsidRPr="00637E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  <w:proofErr w:type="spellEnd"/>
          </w:p>
        </w:tc>
      </w:tr>
    </w:tbl>
    <w:p w14:paraId="688B8774" w14:textId="77777777" w:rsidR="00637E5C" w:rsidRDefault="00637E5C" w:rsidP="00D230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4DB0700" w14:textId="7A497D3E" w:rsidR="00D23041" w:rsidRPr="00637E5C" w:rsidRDefault="00D23041" w:rsidP="00D230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37E5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Už kiekvieną darbo dieną nustatomas 0,43 </w:t>
      </w:r>
      <w:proofErr w:type="spellStart"/>
      <w:r w:rsidRPr="00637E5C">
        <w:rPr>
          <w:rFonts w:ascii="Times New Roman" w:eastAsia="Times New Roman" w:hAnsi="Times New Roman" w:cs="Times New Roman"/>
          <w:sz w:val="24"/>
          <w:szCs w:val="24"/>
          <w:lang w:eastAsia="lt-LT"/>
        </w:rPr>
        <w:t>eur</w:t>
      </w:r>
      <w:proofErr w:type="spellEnd"/>
      <w:r w:rsidRPr="00637E5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mokestis įstaigos reikmėms. Mokestis įstaigos reikmėms netaikomas tėvų kasmetinių atostogų metu (pagal prašymus ir darbovietės patvirtintas pažymas). Šis mokestis netaikomas ir įstaigose, kuriose vasaros laikotarpiu nevykdomas ugdymo procesas: vasarą dirbančiose ikimokyklinėse įstaigose 0,43 </w:t>
      </w:r>
      <w:proofErr w:type="spellStart"/>
      <w:r w:rsidRPr="00637E5C">
        <w:rPr>
          <w:rFonts w:ascii="Times New Roman" w:eastAsia="Times New Roman" w:hAnsi="Times New Roman" w:cs="Times New Roman"/>
          <w:sz w:val="24"/>
          <w:szCs w:val="24"/>
          <w:lang w:eastAsia="lt-LT"/>
        </w:rPr>
        <w:t>eur</w:t>
      </w:r>
      <w:proofErr w:type="spellEnd"/>
      <w:r w:rsidRPr="00637E5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mokestį moka tik vasarą ikimokyklinę įstaigą lankančių vaikų tėvai.</w:t>
      </w:r>
    </w:p>
    <w:p w14:paraId="1554051F" w14:textId="77777777" w:rsidR="00E25F57" w:rsidRPr="00637E5C" w:rsidRDefault="00E25F5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25F57" w:rsidRPr="00637E5C" w:rsidSect="00637E5C">
      <w:pgSz w:w="11906" w:h="16838"/>
      <w:pgMar w:top="1701" w:right="424" w:bottom="1134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964"/>
    <w:rsid w:val="00540964"/>
    <w:rsid w:val="00621987"/>
    <w:rsid w:val="00637E5C"/>
    <w:rsid w:val="00D23041"/>
    <w:rsid w:val="00E2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3B635"/>
  <w15:chartTrackingRefBased/>
  <w15:docId w15:val="{F12392EC-AF76-43E2-ABFC-EAA3352C3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9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516</Words>
  <Characters>295</Characters>
  <Application>Microsoft Office Word</Application>
  <DocSecurity>0</DocSecurity>
  <Lines>2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6</cp:revision>
  <dcterms:created xsi:type="dcterms:W3CDTF">2019-03-06T07:42:00Z</dcterms:created>
  <dcterms:modified xsi:type="dcterms:W3CDTF">2019-03-06T13:24:00Z</dcterms:modified>
</cp:coreProperties>
</file>